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E" w:rsidRDefault="00176363" w:rsidP="001763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6363" w:rsidRDefault="00176363" w:rsidP="001763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76363" w:rsidRDefault="00176363" w:rsidP="001763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туризма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176363" w:rsidRDefault="00176363" w:rsidP="001763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2016-2018 годы» </w:t>
      </w:r>
    </w:p>
    <w:p w:rsidR="00176363" w:rsidRDefault="00176363" w:rsidP="001763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6363" w:rsidRPr="00176363" w:rsidRDefault="00176363" w:rsidP="00176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63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176363" w:rsidRDefault="00176363" w:rsidP="00176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6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176363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176363">
        <w:rPr>
          <w:rFonts w:ascii="Times New Roman" w:hAnsi="Times New Roman" w:cs="Times New Roman"/>
          <w:b/>
          <w:sz w:val="24"/>
          <w:szCs w:val="24"/>
        </w:rPr>
        <w:t xml:space="preserve"> района «Развитие туризма в </w:t>
      </w:r>
      <w:proofErr w:type="spellStart"/>
      <w:r w:rsidRPr="00176363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Pr="00176363">
        <w:rPr>
          <w:rFonts w:ascii="Times New Roman" w:hAnsi="Times New Roman" w:cs="Times New Roman"/>
          <w:b/>
          <w:sz w:val="24"/>
          <w:szCs w:val="24"/>
        </w:rPr>
        <w:t xml:space="preserve"> районе на 2016-2018 годы»</w:t>
      </w:r>
    </w:p>
    <w:p w:rsidR="00FA59C6" w:rsidRPr="00176363" w:rsidRDefault="00FA59C6" w:rsidP="00176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6"/>
        <w:gridCol w:w="3787"/>
        <w:gridCol w:w="1819"/>
        <w:gridCol w:w="2045"/>
        <w:gridCol w:w="1237"/>
        <w:gridCol w:w="1234"/>
        <w:gridCol w:w="1241"/>
        <w:gridCol w:w="2378"/>
        <w:gridCol w:w="1297"/>
      </w:tblGrid>
      <w:tr w:rsidR="00494A11" w:rsidTr="00FC6030">
        <w:trPr>
          <w:trHeight w:val="510"/>
        </w:trPr>
        <w:tc>
          <w:tcPr>
            <w:tcW w:w="576" w:type="dxa"/>
            <w:vMerge w:val="restart"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7" w:type="dxa"/>
            <w:vMerge w:val="restart"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19" w:type="dxa"/>
            <w:vMerge w:val="restart"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045" w:type="dxa"/>
            <w:vMerge w:val="restart"/>
          </w:tcPr>
          <w:p w:rsidR="00FA59C6" w:rsidRDefault="0068643F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A59C6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</w:t>
            </w:r>
          </w:p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378" w:type="dxa"/>
            <w:vMerge w:val="restart"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97" w:type="dxa"/>
            <w:vMerge w:val="restart"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94A11" w:rsidTr="00FC6030">
        <w:trPr>
          <w:trHeight w:val="600"/>
        </w:trPr>
        <w:tc>
          <w:tcPr>
            <w:tcW w:w="576" w:type="dxa"/>
            <w:vMerge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  <w:vMerge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FA59C6" w:rsidRDefault="00FA59C6" w:rsidP="00FA59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A59C6" w:rsidRDefault="00FA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FA59C6" w:rsidRDefault="00FA59C6" w:rsidP="00FA5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FA59C6" w:rsidRDefault="00FA59C6" w:rsidP="00176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E0" w:rsidTr="00F16586">
        <w:trPr>
          <w:trHeight w:val="510"/>
        </w:trPr>
        <w:tc>
          <w:tcPr>
            <w:tcW w:w="15614" w:type="dxa"/>
            <w:gridSpan w:val="9"/>
          </w:tcPr>
          <w:p w:rsidR="00FB1DE0" w:rsidRPr="00FB1DE0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Содействие развитию туристской индустрии </w:t>
            </w:r>
            <w:proofErr w:type="spellStart"/>
            <w:r w:rsidRPr="00FB1DE0">
              <w:rPr>
                <w:rFonts w:ascii="Times New Roman" w:hAnsi="Times New Roman" w:cs="Times New Roman"/>
                <w:b/>
                <w:sz w:val="24"/>
                <w:szCs w:val="24"/>
              </w:rPr>
              <w:t>Кетовского</w:t>
            </w:r>
            <w:proofErr w:type="spellEnd"/>
            <w:r w:rsidRPr="00FB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B1DE0" w:rsidTr="00FC6030">
        <w:trPr>
          <w:trHeight w:val="510"/>
        </w:trPr>
        <w:tc>
          <w:tcPr>
            <w:tcW w:w="576" w:type="dxa"/>
          </w:tcPr>
          <w:p w:rsidR="00FB1DE0" w:rsidRPr="00FA59C6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7" w:type="dxa"/>
          </w:tcPr>
          <w:p w:rsidR="00FB1DE0" w:rsidRDefault="00FB1DE0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тематических туристических маршрутов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(ГСМ для осуществления выезда на место предполагаемого маршрута)</w:t>
            </w:r>
          </w:p>
        </w:tc>
        <w:tc>
          <w:tcPr>
            <w:tcW w:w="1819" w:type="dxa"/>
          </w:tcPr>
          <w:p w:rsidR="00FB1DE0" w:rsidRDefault="00FB1DE0" w:rsidP="00FB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FB1DE0" w:rsidRDefault="00FB1DE0" w:rsidP="00FB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FB1DE0" w:rsidRDefault="00FB1DE0" w:rsidP="00FB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DE0" w:rsidRDefault="00FB1DE0" w:rsidP="00FB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FB1DE0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B1DE0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B1DE0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8" w:type="dxa"/>
          </w:tcPr>
          <w:p w:rsidR="00FB1DE0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FB1DE0" w:rsidRDefault="00FB1D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68643F" w:rsidRPr="00FA59C6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7" w:type="dxa"/>
          </w:tcPr>
          <w:p w:rsidR="0068643F" w:rsidRDefault="0068643F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с целью выявления и поощрения учреждений и организаций, развивающих внутренний и въездной туризм в районе:</w:t>
            </w:r>
          </w:p>
          <w:p w:rsidR="0068643F" w:rsidRDefault="0068643F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-«Лучший туристический маршрут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району»;</w:t>
            </w:r>
          </w:p>
          <w:p w:rsidR="0068643F" w:rsidRDefault="0068643F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-«Народные достопримечательности»;</w:t>
            </w:r>
          </w:p>
          <w:p w:rsidR="0068643F" w:rsidRDefault="0068643F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-«Россия туристическая глазами детей».</w:t>
            </w:r>
          </w:p>
        </w:tc>
        <w:tc>
          <w:tcPr>
            <w:tcW w:w="1819" w:type="dxa"/>
          </w:tcPr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8" w:type="dxa"/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7" w:type="dxa"/>
          </w:tcPr>
          <w:p w:rsidR="0068643F" w:rsidRDefault="0068643F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и мероприятиях по туризму</w:t>
            </w:r>
            <w:r w:rsidR="0049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68643F" w:rsidRDefault="00FC6030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643F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="0068643F">
              <w:rPr>
                <w:rFonts w:ascii="Times New Roman" w:hAnsi="Times New Roman" w:cs="Times New Roman"/>
                <w:sz w:val="24"/>
                <w:szCs w:val="24"/>
              </w:rPr>
              <w:t>соцполитики</w:t>
            </w:r>
            <w:proofErr w:type="spellEnd"/>
            <w:r w:rsidR="00686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43F" w:rsidRDefault="0068643F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78" w:type="dxa"/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8643F" w:rsidTr="00FC6030">
        <w:trPr>
          <w:trHeight w:val="510"/>
        </w:trPr>
        <w:tc>
          <w:tcPr>
            <w:tcW w:w="576" w:type="dxa"/>
          </w:tcPr>
          <w:p w:rsidR="0068643F" w:rsidRDefault="0068643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87" w:type="dxa"/>
          </w:tcPr>
          <w:p w:rsidR="0068643F" w:rsidRDefault="0068643F" w:rsidP="006864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фотоконкурсов и конкурса рисунков «Я живу в Зауралье»</w:t>
            </w:r>
            <w:r w:rsidR="0049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68643F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68643F" w:rsidRDefault="00494A11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туризму,</w:t>
            </w:r>
          </w:p>
          <w:p w:rsidR="00494A11" w:rsidRDefault="00494A11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494A11" w:rsidRDefault="00494A11" w:rsidP="0068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</w:tcPr>
          <w:p w:rsidR="0068643F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F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68643F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8" w:type="dxa"/>
          </w:tcPr>
          <w:p w:rsidR="0068643F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68643F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7" w:type="dxa"/>
          </w:tcPr>
          <w:p w:rsidR="00494A11" w:rsidRDefault="00494A11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туристических объектов.</w:t>
            </w:r>
          </w:p>
        </w:tc>
        <w:tc>
          <w:tcPr>
            <w:tcW w:w="1819" w:type="dxa"/>
          </w:tcPr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23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7" w:type="dxa"/>
          </w:tcPr>
          <w:p w:rsidR="00494A11" w:rsidRDefault="00494A11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специалиста по туризму.</w:t>
            </w:r>
          </w:p>
        </w:tc>
        <w:tc>
          <w:tcPr>
            <w:tcW w:w="1819" w:type="dxa"/>
          </w:tcPr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3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58,772</w:t>
            </w:r>
          </w:p>
        </w:tc>
        <w:tc>
          <w:tcPr>
            <w:tcW w:w="1234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67,932</w:t>
            </w:r>
          </w:p>
        </w:tc>
        <w:tc>
          <w:tcPr>
            <w:tcW w:w="1241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67,372</w:t>
            </w:r>
          </w:p>
        </w:tc>
        <w:tc>
          <w:tcPr>
            <w:tcW w:w="2378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194,076</w:t>
            </w: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87" w:type="dxa"/>
          </w:tcPr>
          <w:p w:rsidR="00494A11" w:rsidRDefault="00494A11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 информационных семинаров для руководителей туристско-краеведческой работы в ОУ.</w:t>
            </w:r>
          </w:p>
        </w:tc>
        <w:tc>
          <w:tcPr>
            <w:tcW w:w="1819" w:type="dxa"/>
          </w:tcPr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23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4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78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87" w:type="dxa"/>
          </w:tcPr>
          <w:p w:rsidR="00494A11" w:rsidRDefault="00494A11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созданию системы навигации и ориентирующей информации для туристов, посещающих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819" w:type="dxa"/>
          </w:tcPr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494A11" w:rsidRDefault="00494A11" w:rsidP="00494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3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19,600</w:t>
            </w:r>
          </w:p>
        </w:tc>
        <w:tc>
          <w:tcPr>
            <w:tcW w:w="1234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16,440</w:t>
            </w:r>
          </w:p>
        </w:tc>
        <w:tc>
          <w:tcPr>
            <w:tcW w:w="1241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2378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9E5B8D" w:rsidTr="00FC6030">
        <w:trPr>
          <w:trHeight w:val="510"/>
        </w:trPr>
        <w:tc>
          <w:tcPr>
            <w:tcW w:w="8227" w:type="dxa"/>
            <w:gridSpan w:val="4"/>
          </w:tcPr>
          <w:p w:rsidR="009E5B8D" w:rsidRPr="009E5B8D" w:rsidRDefault="009E5B8D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E5B8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1:</w:t>
            </w:r>
          </w:p>
        </w:tc>
        <w:tc>
          <w:tcPr>
            <w:tcW w:w="1237" w:type="dxa"/>
          </w:tcPr>
          <w:p w:rsidR="009E5B8D" w:rsidRPr="009E5B8D" w:rsidRDefault="009E5B8D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D">
              <w:rPr>
                <w:rFonts w:ascii="Times New Roman" w:hAnsi="Times New Roman" w:cs="Times New Roman"/>
                <w:b/>
                <w:sz w:val="24"/>
                <w:szCs w:val="24"/>
              </w:rPr>
              <w:t>79,372</w:t>
            </w:r>
          </w:p>
        </w:tc>
        <w:tc>
          <w:tcPr>
            <w:tcW w:w="1234" w:type="dxa"/>
          </w:tcPr>
          <w:p w:rsidR="009E5B8D" w:rsidRPr="009E5B8D" w:rsidRDefault="009E5B8D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D">
              <w:rPr>
                <w:rFonts w:ascii="Times New Roman" w:hAnsi="Times New Roman" w:cs="Times New Roman"/>
                <w:b/>
                <w:sz w:val="24"/>
                <w:szCs w:val="24"/>
              </w:rPr>
              <w:t>91,872</w:t>
            </w:r>
          </w:p>
        </w:tc>
        <w:tc>
          <w:tcPr>
            <w:tcW w:w="1241" w:type="dxa"/>
          </w:tcPr>
          <w:p w:rsidR="009E5B8D" w:rsidRPr="009E5B8D" w:rsidRDefault="009E5B8D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D">
              <w:rPr>
                <w:rFonts w:ascii="Times New Roman" w:hAnsi="Times New Roman" w:cs="Times New Roman"/>
                <w:b/>
                <w:sz w:val="24"/>
                <w:szCs w:val="24"/>
              </w:rPr>
              <w:t>91,872</w:t>
            </w:r>
          </w:p>
        </w:tc>
        <w:tc>
          <w:tcPr>
            <w:tcW w:w="2378" w:type="dxa"/>
          </w:tcPr>
          <w:p w:rsidR="009E5B8D" w:rsidRDefault="009E5B8D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E5B8D" w:rsidRPr="009E5B8D" w:rsidRDefault="009E5B8D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D">
              <w:rPr>
                <w:rFonts w:ascii="Times New Roman" w:hAnsi="Times New Roman" w:cs="Times New Roman"/>
                <w:b/>
                <w:sz w:val="24"/>
                <w:szCs w:val="24"/>
              </w:rPr>
              <w:t>263,116</w:t>
            </w:r>
          </w:p>
        </w:tc>
      </w:tr>
      <w:tr w:rsidR="009E5B8D" w:rsidTr="009554A8">
        <w:trPr>
          <w:trHeight w:val="510"/>
        </w:trPr>
        <w:tc>
          <w:tcPr>
            <w:tcW w:w="15614" w:type="dxa"/>
            <w:gridSpan w:val="9"/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8D" w:rsidRP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Развитие материальной базы сферы т</w:t>
            </w:r>
            <w:r w:rsidR="003819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C6030" w:rsidTr="00FC6030">
        <w:trPr>
          <w:trHeight w:val="2415"/>
        </w:trPr>
        <w:tc>
          <w:tcPr>
            <w:tcW w:w="576" w:type="dxa"/>
            <w:vMerge w:val="restart"/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7" w:type="dxa"/>
            <w:vMerge w:val="restart"/>
          </w:tcPr>
          <w:p w:rsidR="00FC6030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перспективных видов внутреннего и въездного туризма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FC6030" w:rsidRDefault="00FC6030" w:rsidP="00FC6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культурно-познавательного туризма;</w:t>
            </w:r>
          </w:p>
          <w:p w:rsidR="00FC6030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событийного туризма;</w:t>
            </w:r>
          </w:p>
          <w:p w:rsidR="00FC6030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сельского туризма.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FC6030" w:rsidRDefault="00FC6030" w:rsidP="00FC6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FC6030" w:rsidRDefault="00FC6030" w:rsidP="00FC6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ЮЦ,</w:t>
            </w:r>
          </w:p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спорткомитет,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образования района (по согласованию),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основной деятельности учреждений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0" w:rsidTr="00FC6030">
        <w:trPr>
          <w:trHeight w:val="1986"/>
        </w:trPr>
        <w:tc>
          <w:tcPr>
            <w:tcW w:w="576" w:type="dxa"/>
            <w:vMerge/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</w:tcPr>
          <w:p w:rsidR="00FC6030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C6030" w:rsidRDefault="00FC6030" w:rsidP="00FC6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(по согласованию), фермерские хозяйства (по согласованию)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FC6030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Tr="00FC6030">
        <w:trPr>
          <w:trHeight w:val="510"/>
        </w:trPr>
        <w:tc>
          <w:tcPr>
            <w:tcW w:w="576" w:type="dxa"/>
          </w:tcPr>
          <w:p w:rsidR="00494A11" w:rsidRDefault="00FC603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7" w:type="dxa"/>
          </w:tcPr>
          <w:p w:rsidR="00494A11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объектов культурного наследия:</w:t>
            </w:r>
          </w:p>
          <w:p w:rsidR="00FC6030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памятник 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Мяготину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030" w:rsidRDefault="00FC603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краеведческий музей</w:t>
            </w:r>
            <w:r w:rsidR="00611E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EE0" w:rsidRDefault="00611EE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Каширинскиц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литературно-краеведческий музей имени В.К.Кюхельбекера.</w:t>
            </w:r>
          </w:p>
        </w:tc>
        <w:tc>
          <w:tcPr>
            <w:tcW w:w="1819" w:type="dxa"/>
          </w:tcPr>
          <w:p w:rsidR="00611EE0" w:rsidRDefault="00611EE0" w:rsidP="00611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494A11" w:rsidRDefault="00611EE0" w:rsidP="00611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94A11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(по согласованию),</w:t>
            </w:r>
          </w:p>
          <w:p w:rsid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(по согласованию)</w:t>
            </w:r>
          </w:p>
        </w:tc>
        <w:tc>
          <w:tcPr>
            <w:tcW w:w="123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94A11" w:rsidRDefault="00494A11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E0" w:rsidTr="00EA6071">
        <w:trPr>
          <w:trHeight w:val="510"/>
        </w:trPr>
        <w:tc>
          <w:tcPr>
            <w:tcW w:w="6182" w:type="dxa"/>
            <w:gridSpan w:val="3"/>
          </w:tcPr>
          <w:p w:rsidR="00611EE0" w:rsidRPr="00611EE0" w:rsidRDefault="00611EE0" w:rsidP="00611E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611EE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2:</w:t>
            </w:r>
          </w:p>
        </w:tc>
        <w:tc>
          <w:tcPr>
            <w:tcW w:w="2045" w:type="dxa"/>
          </w:tcPr>
          <w:p w:rsid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11EE0" w:rsidRP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611EE0" w:rsidRP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11EE0" w:rsidRP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611EE0" w:rsidRP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611EE0" w:rsidRP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1EE0" w:rsidTr="00C152C8">
        <w:trPr>
          <w:trHeight w:val="510"/>
        </w:trPr>
        <w:tc>
          <w:tcPr>
            <w:tcW w:w="15614" w:type="dxa"/>
            <w:gridSpan w:val="9"/>
          </w:tcPr>
          <w:p w:rsid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0" w:rsidRP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Продвижение туристских продуктов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11EE0" w:rsidTr="00FC6030">
        <w:trPr>
          <w:trHeight w:val="510"/>
        </w:trPr>
        <w:tc>
          <w:tcPr>
            <w:tcW w:w="576" w:type="dxa"/>
          </w:tcPr>
          <w:p w:rsidR="00611EE0" w:rsidRDefault="00611EE0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87" w:type="dxa"/>
          </w:tcPr>
          <w:p w:rsidR="00611EE0" w:rsidRDefault="00611EE0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рекламно-информационных туристских туров по селу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для учащихся, педагого</w:t>
            </w:r>
            <w:r w:rsidR="00483CAF">
              <w:rPr>
                <w:rFonts w:ascii="Times New Roman" w:hAnsi="Times New Roman" w:cs="Times New Roman"/>
                <w:sz w:val="24"/>
                <w:szCs w:val="24"/>
              </w:rPr>
              <w:t>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 краеведческой работы в ОУ, представителей средств массовой информации и гостей района (ГСМ)</w:t>
            </w:r>
          </w:p>
        </w:tc>
        <w:tc>
          <w:tcPr>
            <w:tcW w:w="1819" w:type="dxa"/>
          </w:tcPr>
          <w:p w:rsidR="00483CAF" w:rsidRDefault="00483CAF" w:rsidP="0048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611EE0" w:rsidRDefault="00483CAF" w:rsidP="0048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611EE0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туризму, спорткомитет,</w:t>
            </w:r>
          </w:p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1237" w:type="dxa"/>
          </w:tcPr>
          <w:p w:rsidR="00611EE0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611EE0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1" w:type="dxa"/>
          </w:tcPr>
          <w:p w:rsidR="00611EE0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78" w:type="dxa"/>
          </w:tcPr>
          <w:p w:rsidR="00611EE0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611EE0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3CAF" w:rsidTr="00FC6030">
        <w:trPr>
          <w:trHeight w:val="510"/>
        </w:trPr>
        <w:tc>
          <w:tcPr>
            <w:tcW w:w="576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87" w:type="dxa"/>
          </w:tcPr>
          <w:p w:rsidR="00483CAF" w:rsidRDefault="00483CAF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распространение информационно-рекламных материалов о туристских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483CAF" w:rsidRDefault="00483CAF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печатные материалы, в том числе карты, буклеты,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путеводители, брошюры и т.д.;</w:t>
            </w:r>
          </w:p>
          <w:p w:rsidR="00483CAF" w:rsidRDefault="00483CAF" w:rsidP="0073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в том числе презентации, видеофильмы, фотоматериалы. </w:t>
            </w:r>
          </w:p>
        </w:tc>
        <w:tc>
          <w:tcPr>
            <w:tcW w:w="1819" w:type="dxa"/>
          </w:tcPr>
          <w:p w:rsidR="00483CAF" w:rsidRDefault="00483CAF" w:rsidP="0048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  <w:p w:rsidR="00483CAF" w:rsidRDefault="00483CAF" w:rsidP="0048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туризму,</w:t>
            </w:r>
          </w:p>
          <w:p w:rsidR="00483CAF" w:rsidRDefault="00483CAF" w:rsidP="00483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политики, отдел культуры (по согласованию)</w:t>
            </w:r>
          </w:p>
        </w:tc>
        <w:tc>
          <w:tcPr>
            <w:tcW w:w="1237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4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41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78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7" w:type="dxa"/>
          </w:tcPr>
          <w:p w:rsidR="00483CAF" w:rsidRDefault="00483CAF" w:rsidP="00731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83CAF" w:rsidTr="00483CAF">
        <w:trPr>
          <w:trHeight w:val="510"/>
        </w:trPr>
        <w:tc>
          <w:tcPr>
            <w:tcW w:w="576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87" w:type="dxa"/>
          </w:tcPr>
          <w:p w:rsidR="00483CAF" w:rsidRDefault="00483CAF" w:rsidP="000A5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Рекламно</w:t>
            </w:r>
            <w:r w:rsidR="00381925">
              <w:rPr>
                <w:rFonts w:ascii="Times New Roman" w:hAnsi="Times New Roman" w:cs="Times New Roman"/>
                <w:sz w:val="24"/>
                <w:szCs w:val="24"/>
              </w:rPr>
              <w:t>-инфомационное</w:t>
            </w:r>
            <w:proofErr w:type="spellEnd"/>
            <w:r w:rsidR="0038192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туристских продуктов </w:t>
            </w:r>
            <w:proofErr w:type="spellStart"/>
            <w:r w:rsidR="00381925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3819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районных и областных средствах массовой информации, сети Интернет</w:t>
            </w:r>
          </w:p>
        </w:tc>
        <w:tc>
          <w:tcPr>
            <w:tcW w:w="1819" w:type="dxa"/>
          </w:tcPr>
          <w:p w:rsidR="00381925" w:rsidRDefault="00381925" w:rsidP="00381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483CAF" w:rsidRDefault="00381925" w:rsidP="003819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5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83CAF" w:rsidRDefault="00483CAF" w:rsidP="000A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5" w:rsidTr="006E14F0">
        <w:trPr>
          <w:trHeight w:val="510"/>
        </w:trPr>
        <w:tc>
          <w:tcPr>
            <w:tcW w:w="8227" w:type="dxa"/>
            <w:gridSpan w:val="4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Всего по разделу 3:</w:t>
            </w:r>
          </w:p>
        </w:tc>
        <w:tc>
          <w:tcPr>
            <w:tcW w:w="1237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34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41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2378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381925" w:rsidTr="00DE3493">
        <w:trPr>
          <w:trHeight w:val="510"/>
        </w:trPr>
        <w:tc>
          <w:tcPr>
            <w:tcW w:w="8227" w:type="dxa"/>
            <w:gridSpan w:val="4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237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85,372</w:t>
            </w:r>
          </w:p>
        </w:tc>
        <w:tc>
          <w:tcPr>
            <w:tcW w:w="1234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102,872</w:t>
            </w:r>
          </w:p>
        </w:tc>
        <w:tc>
          <w:tcPr>
            <w:tcW w:w="1241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102,872</w:t>
            </w:r>
          </w:p>
        </w:tc>
        <w:tc>
          <w:tcPr>
            <w:tcW w:w="2378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81925" w:rsidRPr="00381925" w:rsidRDefault="00381925" w:rsidP="000A5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25">
              <w:rPr>
                <w:rFonts w:ascii="Times New Roman" w:hAnsi="Times New Roman" w:cs="Times New Roman"/>
                <w:b/>
                <w:sz w:val="24"/>
                <w:szCs w:val="24"/>
              </w:rPr>
              <w:t>291,116</w:t>
            </w:r>
          </w:p>
        </w:tc>
      </w:tr>
    </w:tbl>
    <w:p w:rsidR="00176363" w:rsidRPr="00176363" w:rsidRDefault="00176363" w:rsidP="00FA59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6363" w:rsidRPr="00176363" w:rsidSect="001763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63"/>
    <w:rsid w:val="00176363"/>
    <w:rsid w:val="00381925"/>
    <w:rsid w:val="00483CAF"/>
    <w:rsid w:val="00494A11"/>
    <w:rsid w:val="00611EE0"/>
    <w:rsid w:val="0068643F"/>
    <w:rsid w:val="00922FC4"/>
    <w:rsid w:val="009E5B8D"/>
    <w:rsid w:val="00CD286E"/>
    <w:rsid w:val="00FA59C6"/>
    <w:rsid w:val="00FB1DE0"/>
    <w:rsid w:val="00FC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63"/>
    <w:pPr>
      <w:spacing w:after="0" w:line="240" w:lineRule="auto"/>
    </w:pPr>
  </w:style>
  <w:style w:type="table" w:styleId="a4">
    <w:name w:val="Table Grid"/>
    <w:basedOn w:val="a1"/>
    <w:uiPriority w:val="59"/>
    <w:rsid w:val="00FA5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C19D-F165-4CA9-8021-6F0C3F90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2017-04-24T10:38:00Z</cp:lastPrinted>
  <dcterms:created xsi:type="dcterms:W3CDTF">2017-04-20T06:52:00Z</dcterms:created>
  <dcterms:modified xsi:type="dcterms:W3CDTF">2017-04-24T10:40:00Z</dcterms:modified>
</cp:coreProperties>
</file>